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B17BB" w14:textId="14FF7CF1" w:rsidR="003F0ADF" w:rsidRPr="006A40A6" w:rsidRDefault="00F5488A" w:rsidP="006A40A6">
      <w:pPr>
        <w:pStyle w:val="PaperTitle"/>
      </w:pPr>
      <w:r w:rsidRPr="006A40A6">
        <w:t>Title of the Presentation in Headline Case</w:t>
      </w:r>
      <w:r w:rsidR="005D0FD2" w:rsidRPr="006A40A6">
        <w:br/>
      </w:r>
    </w:p>
    <w:p w14:paraId="39DA4F74" w14:textId="7957CED5" w:rsidR="003F0ADF" w:rsidRPr="006A40A6" w:rsidRDefault="00F5488A" w:rsidP="006A40A6">
      <w:pPr>
        <w:pStyle w:val="Authors"/>
      </w:pPr>
      <w:r w:rsidRPr="006A40A6">
        <w:t>A.B. Author</w:t>
      </w:r>
      <w:r w:rsidR="005D0FD2" w:rsidRPr="006A40A6">
        <w:rPr>
          <w:vertAlign w:val="superscript"/>
        </w:rPr>
        <w:t>1</w:t>
      </w:r>
      <w:r w:rsidR="005D0FD2" w:rsidRPr="006A40A6">
        <w:t xml:space="preserve">, </w:t>
      </w:r>
      <w:r w:rsidRPr="006A40A6">
        <w:t>C.D. Author</w:t>
      </w:r>
      <w:r w:rsidR="005D0FD2" w:rsidRPr="006A40A6">
        <w:rPr>
          <w:vertAlign w:val="superscript"/>
        </w:rPr>
        <w:t>2</w:t>
      </w:r>
      <w:r w:rsidR="005D0FD2" w:rsidRPr="006A40A6">
        <w:t xml:space="preserve">, </w:t>
      </w:r>
      <w:r w:rsidRPr="006A40A6">
        <w:t>Y.Z. Author</w:t>
      </w:r>
      <w:r w:rsidR="00235681" w:rsidRPr="006A40A6">
        <w:rPr>
          <w:vertAlign w:val="superscript"/>
        </w:rPr>
        <w:t>1</w:t>
      </w:r>
    </w:p>
    <w:p w14:paraId="0726EBFC" w14:textId="78DEF0EF" w:rsidR="003F0ADF" w:rsidRDefault="005D0FD2" w:rsidP="006A40A6">
      <w:pPr>
        <w:pStyle w:val="Authorsafiiliation"/>
        <w:rPr>
          <w:rStyle w:val="AuthorsafiiliationChar"/>
          <w:sz w:val="21"/>
          <w:szCs w:val="20"/>
        </w:rPr>
      </w:pPr>
      <w:r>
        <w:rPr>
          <w:vertAlign w:val="superscript"/>
        </w:rPr>
        <w:t>1</w:t>
      </w:r>
      <w:r w:rsidR="00F5488A">
        <w:rPr>
          <w:rStyle w:val="AuthorsafiiliationChar"/>
          <w:sz w:val="21"/>
          <w:szCs w:val="20"/>
        </w:rPr>
        <w:t>Affiliation One</w:t>
      </w:r>
      <w:r>
        <w:rPr>
          <w:rStyle w:val="AuthorsafiiliationChar"/>
          <w:sz w:val="21"/>
          <w:szCs w:val="20"/>
        </w:rPr>
        <w:t xml:space="preserve">, </w:t>
      </w:r>
      <w:r w:rsidR="00F5488A">
        <w:rPr>
          <w:rStyle w:val="AuthorsafiiliationChar"/>
          <w:sz w:val="21"/>
          <w:szCs w:val="20"/>
        </w:rPr>
        <w:t>Address, Country.</w:t>
      </w:r>
    </w:p>
    <w:p w14:paraId="2B19F353" w14:textId="3A08B338" w:rsidR="00F5488A" w:rsidRDefault="005D0FD2" w:rsidP="006A40A6">
      <w:pPr>
        <w:pStyle w:val="Authorsafiiliation"/>
        <w:rPr>
          <w:rStyle w:val="AuthorsafiiliationChar"/>
          <w:sz w:val="21"/>
          <w:szCs w:val="20"/>
        </w:rPr>
      </w:pPr>
      <w:r>
        <w:rPr>
          <w:vertAlign w:val="superscript"/>
        </w:rPr>
        <w:t>2</w:t>
      </w:r>
      <w:r w:rsidR="00F5488A">
        <w:rPr>
          <w:rStyle w:val="AuthorsafiiliationChar"/>
          <w:sz w:val="21"/>
          <w:szCs w:val="20"/>
        </w:rPr>
        <w:t>Affiliation Two, Address, Country.</w:t>
      </w:r>
    </w:p>
    <w:p w14:paraId="69EAF36E" w14:textId="77777777" w:rsidR="006A40A6" w:rsidRDefault="006A40A6" w:rsidP="006A40A6">
      <w:pPr>
        <w:rPr>
          <w:lang w:val="hr-HR" w:eastAsia="en-US"/>
        </w:rPr>
      </w:pPr>
    </w:p>
    <w:p w14:paraId="40647BB1" w14:textId="27246C4E" w:rsidR="006A40A6" w:rsidRPr="006A40A6" w:rsidRDefault="006A40A6" w:rsidP="006A40A6">
      <w:pPr>
        <w:pStyle w:val="Authors"/>
      </w:pPr>
      <w:r w:rsidRPr="006A40A6">
        <w:t>Corresponding author: any</w:t>
      </w:r>
      <w:r w:rsidR="006B51DE">
        <w:t>.</w:t>
      </w:r>
      <w:r w:rsidRPr="006A40A6">
        <w:t>author@affiliation.org</w:t>
      </w:r>
    </w:p>
    <w:p w14:paraId="553FB640" w14:textId="77777777" w:rsidR="006A40A6" w:rsidRDefault="006A40A6" w:rsidP="006A40A6">
      <w:pPr>
        <w:rPr>
          <w:lang w:val="hr-HR" w:eastAsia="en-US"/>
        </w:rPr>
      </w:pPr>
    </w:p>
    <w:p w14:paraId="46A41CFD" w14:textId="1E39CBCE" w:rsidR="006344EB" w:rsidRPr="006344EB" w:rsidRDefault="006344EB" w:rsidP="006A40A6">
      <w:pPr>
        <w:rPr>
          <w:b/>
          <w:bCs/>
          <w:lang w:val="hr-HR" w:eastAsia="en-US"/>
        </w:rPr>
      </w:pPr>
      <w:r w:rsidRPr="006344EB">
        <w:rPr>
          <w:rFonts w:ascii="Times New Roman" w:hAnsi="Times New Roman"/>
          <w:b/>
          <w:bCs/>
          <w:kern w:val="0"/>
          <w:sz w:val="24"/>
          <w:lang w:eastAsia="en-US"/>
        </w:rPr>
        <w:t>Abstract text with 200 to 400 words</w:t>
      </w:r>
      <w:r>
        <w:rPr>
          <w:rFonts w:ascii="Times New Roman" w:hAnsi="Times New Roman"/>
          <w:b/>
          <w:bCs/>
          <w:kern w:val="0"/>
          <w:sz w:val="24"/>
          <w:lang w:eastAsia="en-US"/>
        </w:rPr>
        <w:t xml:space="preserve"> (optional for invited speakers)</w:t>
      </w:r>
    </w:p>
    <w:p w14:paraId="754198DB" w14:textId="24E6C7FA" w:rsidR="003F0ADF" w:rsidRPr="006A40A6" w:rsidRDefault="00F5488A" w:rsidP="006A40A6">
      <w:pPr>
        <w:pStyle w:val="Papertext"/>
      </w:pPr>
      <w:r w:rsidRPr="006A40A6">
        <w:t xml:space="preserve">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w:t>
      </w:r>
    </w:p>
    <w:p w14:paraId="7091EF4F" w14:textId="760E807D" w:rsidR="003F0ADF" w:rsidRDefault="003F0ADF">
      <w:pPr>
        <w:pStyle w:val="Papertext"/>
        <w:snapToGrid w:val="0"/>
        <w:spacing w:after="180" w:line="300" w:lineRule="auto"/>
        <w:rPr>
          <w:sz w:val="21"/>
          <w:szCs w:val="20"/>
          <w:lang w:eastAsia="ja-JP"/>
        </w:rPr>
      </w:pPr>
    </w:p>
    <w:p w14:paraId="25643A44" w14:textId="77777777" w:rsidR="00AC576C" w:rsidRPr="00AC576C" w:rsidRDefault="00AC576C">
      <w:pPr>
        <w:pStyle w:val="Papertext"/>
        <w:snapToGrid w:val="0"/>
        <w:spacing w:after="180" w:line="300" w:lineRule="auto"/>
        <w:rPr>
          <w:sz w:val="21"/>
          <w:szCs w:val="20"/>
          <w:lang w:eastAsia="ja-JP"/>
        </w:rPr>
      </w:pPr>
    </w:p>
    <w:tbl>
      <w:tblPr>
        <w:tblpPr w:leftFromText="141" w:rightFromText="141" w:vertAnchor="text" w:horzAnchor="margin" w:tblpY="7"/>
        <w:tblW w:w="9860" w:type="dxa"/>
        <w:tblLook w:val="01E0" w:firstRow="1" w:lastRow="1" w:firstColumn="1" w:lastColumn="1" w:noHBand="0" w:noVBand="0"/>
      </w:tblPr>
      <w:tblGrid>
        <w:gridCol w:w="3068"/>
        <w:gridCol w:w="6792"/>
      </w:tblGrid>
      <w:tr w:rsidR="003F0ADF" w14:paraId="20B5E07D" w14:textId="77777777">
        <w:trPr>
          <w:trHeight w:hRule="exact" w:val="821"/>
        </w:trPr>
        <w:tc>
          <w:tcPr>
            <w:tcW w:w="3068" w:type="dxa"/>
            <w:tcBorders>
              <w:top w:val="single" w:sz="4" w:space="0" w:color="000000"/>
              <w:left w:val="single" w:sz="4" w:space="0" w:color="000000"/>
              <w:bottom w:val="single" w:sz="4" w:space="0" w:color="000000"/>
              <w:right w:val="single" w:sz="4" w:space="0" w:color="000000"/>
            </w:tcBorders>
            <w:shd w:val="clear" w:color="auto" w:fill="auto"/>
          </w:tcPr>
          <w:p w14:paraId="29969D51" w14:textId="77777777" w:rsidR="003F0ADF" w:rsidRDefault="005D0FD2" w:rsidP="006A40A6">
            <w:pPr>
              <w:pStyle w:val="Papertext"/>
              <w:jc w:val="left"/>
            </w:pPr>
            <w:r>
              <w:t>Key word(s) (maximum of 5)</w:t>
            </w:r>
          </w:p>
        </w:tc>
        <w:tc>
          <w:tcPr>
            <w:tcW w:w="6791" w:type="dxa"/>
            <w:tcBorders>
              <w:top w:val="single" w:sz="4" w:space="0" w:color="000000"/>
              <w:left w:val="single" w:sz="4" w:space="0" w:color="000000"/>
              <w:bottom w:val="single" w:sz="4" w:space="0" w:color="000000"/>
              <w:right w:val="single" w:sz="4" w:space="0" w:color="000000"/>
            </w:tcBorders>
            <w:shd w:val="clear" w:color="auto" w:fill="auto"/>
          </w:tcPr>
          <w:p w14:paraId="121DEA65" w14:textId="68AB05D5" w:rsidR="003F0ADF" w:rsidRDefault="003F0ADF" w:rsidP="006A40A6">
            <w:pPr>
              <w:pStyle w:val="Papertext"/>
              <w:jc w:val="left"/>
            </w:pPr>
          </w:p>
        </w:tc>
      </w:tr>
      <w:tr w:rsidR="003F0ADF" w14:paraId="2823D2F3" w14:textId="77777777">
        <w:trPr>
          <w:trHeight w:hRule="exact" w:val="740"/>
        </w:trPr>
        <w:tc>
          <w:tcPr>
            <w:tcW w:w="3068" w:type="dxa"/>
            <w:tcBorders>
              <w:top w:val="single" w:sz="4" w:space="0" w:color="000000"/>
              <w:left w:val="single" w:sz="4" w:space="0" w:color="000000"/>
              <w:bottom w:val="single" w:sz="4" w:space="0" w:color="000000"/>
              <w:right w:val="single" w:sz="4" w:space="0" w:color="000000"/>
            </w:tcBorders>
            <w:shd w:val="clear" w:color="auto" w:fill="auto"/>
          </w:tcPr>
          <w:p w14:paraId="7C71CCEF" w14:textId="77777777" w:rsidR="003F0ADF" w:rsidRDefault="005D0FD2" w:rsidP="006A40A6">
            <w:pPr>
              <w:pStyle w:val="Papertext"/>
              <w:jc w:val="left"/>
            </w:pPr>
            <w:r>
              <w:t>Preferred presentation method</w:t>
            </w:r>
          </w:p>
        </w:tc>
        <w:tc>
          <w:tcPr>
            <w:tcW w:w="6791" w:type="dxa"/>
            <w:tcBorders>
              <w:top w:val="single" w:sz="4" w:space="0" w:color="000000"/>
              <w:left w:val="single" w:sz="4" w:space="0" w:color="000000"/>
              <w:bottom w:val="single" w:sz="4" w:space="0" w:color="000000"/>
              <w:right w:val="single" w:sz="4" w:space="0" w:color="000000"/>
            </w:tcBorders>
            <w:shd w:val="clear" w:color="auto" w:fill="auto"/>
          </w:tcPr>
          <w:p w14:paraId="34CFEF80" w14:textId="48A537BA" w:rsidR="003F0ADF" w:rsidRDefault="005D0FD2" w:rsidP="006A40A6">
            <w:pPr>
              <w:pStyle w:val="Papertext"/>
              <w:jc w:val="left"/>
            </w:pPr>
            <w:r>
              <w:t xml:space="preserve">  </w:t>
            </w:r>
            <w:r w:rsidR="00F5488A">
              <w:t xml:space="preserve"> □</w:t>
            </w:r>
            <w:r>
              <w:t xml:space="preserve">　</w:t>
            </w:r>
            <w:r>
              <w:t>Oral</w:t>
            </w:r>
            <w:r>
              <w:t xml:space="preserve">　　　</w:t>
            </w:r>
            <w:r>
              <w:t xml:space="preserve">    □</w:t>
            </w:r>
            <w:r>
              <w:t xml:space="preserve">　</w:t>
            </w:r>
            <w:r>
              <w:t>Poster</w:t>
            </w:r>
          </w:p>
        </w:tc>
      </w:tr>
    </w:tbl>
    <w:p w14:paraId="751D9C61" w14:textId="264AA2A5" w:rsidR="003F0ADF" w:rsidRPr="00771C55" w:rsidRDefault="003F0ADF" w:rsidP="006A40A6">
      <w:pPr>
        <w:widowControl/>
        <w:jc w:val="left"/>
        <w:rPr>
          <w:rFonts w:ascii="Times New Roman" w:hAnsi="Times New Roman"/>
          <w:kern w:val="0"/>
          <w:szCs w:val="20"/>
        </w:rPr>
      </w:pPr>
    </w:p>
    <w:sectPr w:rsidR="003F0ADF" w:rsidRPr="00771C55" w:rsidSect="006A40A6">
      <w:headerReference w:type="even" r:id="rId6"/>
      <w:headerReference w:type="default" r:id="rId7"/>
      <w:footerReference w:type="even" r:id="rId8"/>
      <w:footerReference w:type="default" r:id="rId9"/>
      <w:headerReference w:type="first" r:id="rId10"/>
      <w:footerReference w:type="first" r:id="rId11"/>
      <w:pgSz w:w="11906" w:h="16838"/>
      <w:pgMar w:top="1701" w:right="907" w:bottom="851" w:left="1021" w:header="993" w:footer="72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D89D8" w14:textId="77777777" w:rsidR="009D2A0C" w:rsidRDefault="005D0FD2">
      <w:r>
        <w:separator/>
      </w:r>
    </w:p>
  </w:endnote>
  <w:endnote w:type="continuationSeparator" w:id="0">
    <w:p w14:paraId="628B7AAA" w14:textId="77777777" w:rsidR="009D2A0C" w:rsidRDefault="005D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jaVu Sans">
    <w:altName w:val="Arial"/>
    <w:charset w:val="01"/>
    <w:family w:val="swiss"/>
    <w:pitch w:val="variable"/>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MS Gothic"/>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80E1" w14:textId="77777777" w:rsidR="00E80302" w:rsidRDefault="00E803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4C91" w14:textId="77777777" w:rsidR="00E80302" w:rsidRDefault="00E8030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A81D" w14:textId="77777777" w:rsidR="00E80302" w:rsidRDefault="00E803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FD69D" w14:textId="77777777" w:rsidR="009D2A0C" w:rsidRDefault="005D0FD2">
      <w:r>
        <w:separator/>
      </w:r>
    </w:p>
  </w:footnote>
  <w:footnote w:type="continuationSeparator" w:id="0">
    <w:p w14:paraId="7B1FA53D" w14:textId="77777777" w:rsidR="009D2A0C" w:rsidRDefault="005D0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5998" w14:textId="77777777" w:rsidR="00E80302" w:rsidRDefault="00E803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6BEB" w14:textId="4F75A388" w:rsidR="003F0ADF" w:rsidRPr="006A40A6" w:rsidRDefault="006A40A6" w:rsidP="006A40A6">
    <w:pPr>
      <w:pStyle w:val="Index"/>
      <w:jc w:val="center"/>
      <w:rPr>
        <w:rFonts w:ascii="Times New Roman" w:hAnsi="Times New Roman"/>
        <w:sz w:val="20"/>
        <w:szCs w:val="20"/>
      </w:rPr>
    </w:pPr>
    <w:bookmarkStart w:id="0" w:name="_Hlk230365980"/>
    <w:r w:rsidRPr="006A40A6">
      <w:rPr>
        <w:rFonts w:ascii="Times New Roman" w:hAnsi="Times New Roman"/>
        <w:sz w:val="20"/>
        <w:szCs w:val="20"/>
      </w:rPr>
      <w:t>The 34</w:t>
    </w:r>
    <w:r w:rsidRPr="006A40A6">
      <w:rPr>
        <w:rFonts w:ascii="Times New Roman" w:hAnsi="Times New Roman"/>
        <w:sz w:val="20"/>
        <w:szCs w:val="20"/>
        <w:vertAlign w:val="superscript"/>
      </w:rPr>
      <w:t>th</w:t>
    </w:r>
    <w:r w:rsidRPr="006A40A6">
      <w:rPr>
        <w:rFonts w:ascii="Times New Roman" w:hAnsi="Times New Roman"/>
        <w:sz w:val="20"/>
        <w:szCs w:val="20"/>
      </w:rPr>
      <w:t xml:space="preserve"> </w:t>
    </w:r>
    <w:r w:rsidR="00E80302">
      <w:rPr>
        <w:rFonts w:ascii="Times New Roman" w:hAnsi="Times New Roman"/>
        <w:sz w:val="20"/>
        <w:szCs w:val="20"/>
      </w:rPr>
      <w:t>I</w:t>
    </w:r>
    <w:r w:rsidRPr="006A40A6">
      <w:rPr>
        <w:rFonts w:ascii="Times New Roman" w:hAnsi="Times New Roman"/>
        <w:sz w:val="20"/>
        <w:szCs w:val="20"/>
      </w:rPr>
      <w:t xml:space="preserve">nt. Conf. on Plastic </w:t>
    </w:r>
    <w:r>
      <w:rPr>
        <w:rFonts w:ascii="Times New Roman" w:hAnsi="Times New Roman"/>
        <w:sz w:val="20"/>
        <w:szCs w:val="20"/>
      </w:rPr>
      <w:t>O</w:t>
    </w:r>
    <w:r w:rsidRPr="006A40A6">
      <w:rPr>
        <w:rFonts w:ascii="Times New Roman" w:hAnsi="Times New Roman"/>
        <w:sz w:val="20"/>
        <w:szCs w:val="20"/>
      </w:rPr>
      <w:t>ptical Fibers (POF2026) – September 29 to October 1, 2026, Nuremberg, Germany</w:t>
    </w:r>
    <w:bookmarkEnd w:id="0"/>
  </w:p>
  <w:p w14:paraId="4C1EC247" w14:textId="7A63A5BD" w:rsidR="003F0ADF" w:rsidRPr="006A40A6" w:rsidRDefault="003F0ADF">
    <w:pPr>
      <w:pStyle w:val="Kopfzeile"/>
      <w:rPr>
        <w:noProof/>
        <w:lang w:eastAsia="de-DE"/>
      </w:rPr>
    </w:pPr>
  </w:p>
  <w:p w14:paraId="5E3C74AF" w14:textId="77777777" w:rsidR="00F5488A" w:rsidRPr="006A40A6" w:rsidRDefault="00F5488A">
    <w:pPr>
      <w:pStyle w:val="Kopfzeile"/>
      <w:rPr>
        <w:noProof/>
        <w:lang w:eastAsia="de-DE"/>
      </w:rPr>
    </w:pPr>
  </w:p>
  <w:p w14:paraId="6E61EE6C" w14:textId="77777777" w:rsidR="00F5488A" w:rsidRPr="006A40A6" w:rsidRDefault="00F5488A">
    <w:pPr>
      <w:pStyle w:val="Kopfzeile"/>
      <w:rPr>
        <w:noProof/>
        <w:lang w:eastAsia="de-DE"/>
      </w:rPr>
    </w:pPr>
  </w:p>
  <w:p w14:paraId="4E6C0390" w14:textId="77777777" w:rsidR="00F5488A" w:rsidRDefault="00F5488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E34A" w14:textId="77777777" w:rsidR="00E80302" w:rsidRDefault="00E8030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40"/>
  <w:hyphenationZone w:val="425"/>
  <w:characterSpacingControl w:val="doNotCompress"/>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DF"/>
    <w:rsid w:val="00027424"/>
    <w:rsid w:val="001B77AB"/>
    <w:rsid w:val="001F57B7"/>
    <w:rsid w:val="00235681"/>
    <w:rsid w:val="003135B7"/>
    <w:rsid w:val="003F0ADF"/>
    <w:rsid w:val="003F3F3A"/>
    <w:rsid w:val="005D0FD2"/>
    <w:rsid w:val="006344EB"/>
    <w:rsid w:val="00640A5C"/>
    <w:rsid w:val="006840E8"/>
    <w:rsid w:val="006A40A6"/>
    <w:rsid w:val="006B51DE"/>
    <w:rsid w:val="006C2A92"/>
    <w:rsid w:val="00771C55"/>
    <w:rsid w:val="00881CF7"/>
    <w:rsid w:val="009957E4"/>
    <w:rsid w:val="009D2A0C"/>
    <w:rsid w:val="00A854CA"/>
    <w:rsid w:val="00AC576C"/>
    <w:rsid w:val="00B1127C"/>
    <w:rsid w:val="00C30D95"/>
    <w:rsid w:val="00D66921"/>
    <w:rsid w:val="00D91818"/>
    <w:rsid w:val="00E309BC"/>
    <w:rsid w:val="00E80302"/>
    <w:rsid w:val="00E90508"/>
    <w:rsid w:val="00F0483D"/>
    <w:rsid w:val="00F5488A"/>
    <w:rsid w:val="00F64400"/>
    <w:rsid w:val="00F878A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EECD77"/>
  <w15:docId w15:val="{CE3CFF52-7140-4D85-B2C1-03159D86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768C3"/>
    <w:pPr>
      <w:widowControl w:val="0"/>
      <w:jc w:val="both"/>
    </w:pPr>
    <w:rPr>
      <w:kern w:val="2"/>
      <w:sz w:val="21"/>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thorsChar">
    <w:name w:val="Authors Char"/>
    <w:link w:val="Authors"/>
    <w:qFormat/>
    <w:rsid w:val="00C71711"/>
    <w:rPr>
      <w:rFonts w:eastAsia="MS Mincho"/>
      <w:sz w:val="24"/>
      <w:szCs w:val="24"/>
      <w:lang w:val="hr-HR" w:eastAsia="en-US" w:bidi="ar-SA"/>
    </w:rPr>
  </w:style>
  <w:style w:type="character" w:customStyle="1" w:styleId="AuthorsafiiliationChar">
    <w:name w:val="Author's afiiliation Char"/>
    <w:link w:val="Authorsafiiliation"/>
    <w:qFormat/>
    <w:rsid w:val="00C71711"/>
    <w:rPr>
      <w:rFonts w:eastAsia="MS Mincho"/>
      <w:i/>
      <w:sz w:val="24"/>
      <w:szCs w:val="24"/>
      <w:lang w:val="hr-HR" w:eastAsia="en-US" w:bidi="ar-SA"/>
    </w:rPr>
  </w:style>
  <w:style w:type="character" w:customStyle="1" w:styleId="KopfzeileZchn">
    <w:name w:val="Kopfzeile Zchn"/>
    <w:link w:val="Kopfzeile"/>
    <w:qFormat/>
    <w:rsid w:val="00C44764"/>
    <w:rPr>
      <w:kern w:val="2"/>
      <w:sz w:val="21"/>
      <w:szCs w:val="24"/>
    </w:rPr>
  </w:style>
  <w:style w:type="character" w:customStyle="1" w:styleId="FuzeileZchn">
    <w:name w:val="Fußzeile Zchn"/>
    <w:link w:val="Fuzeile"/>
    <w:qFormat/>
    <w:rsid w:val="00C44764"/>
    <w:rPr>
      <w:kern w:val="2"/>
      <w:sz w:val="21"/>
      <w:szCs w:val="24"/>
    </w:rPr>
  </w:style>
  <w:style w:type="character" w:customStyle="1" w:styleId="TitelZchn">
    <w:name w:val="Titel Zchn"/>
    <w:link w:val="Titel"/>
    <w:qFormat/>
    <w:rsid w:val="006A40A6"/>
    <w:rPr>
      <w:rFonts w:ascii="Times New Roman" w:eastAsia="Yu Mincho" w:hAnsi="Times New Roman" w:cs="Arial"/>
      <w:b/>
      <w:bCs/>
      <w:sz w:val="28"/>
      <w:szCs w:val="32"/>
      <w:lang w:eastAsia="en-US"/>
    </w:rPr>
  </w:style>
  <w:style w:type="paragraph" w:customStyle="1" w:styleId="Heading">
    <w:name w:val="Heading"/>
    <w:basedOn w:val="Standard"/>
    <w:next w:val="Textkrper"/>
    <w:qFormat/>
    <w:pPr>
      <w:keepNext/>
      <w:spacing w:before="240" w:after="120"/>
    </w:pPr>
    <w:rPr>
      <w:rFonts w:ascii="DejaVu Sans" w:eastAsia="DejaVu Sans" w:hAnsi="DejaVu Sans" w:cs="DejaVu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rPr>
  </w:style>
  <w:style w:type="paragraph" w:customStyle="1" w:styleId="Index">
    <w:name w:val="Index"/>
    <w:basedOn w:val="Standard"/>
    <w:qFormat/>
    <w:pPr>
      <w:suppressLineNumbers/>
    </w:pPr>
  </w:style>
  <w:style w:type="paragraph" w:customStyle="1" w:styleId="Authorsafiiliation">
    <w:name w:val="Author's afiiliation"/>
    <w:basedOn w:val="Authors"/>
    <w:next w:val="Standard"/>
    <w:link w:val="AuthorsafiiliationChar"/>
    <w:qFormat/>
    <w:rsid w:val="00C71711"/>
    <w:rPr>
      <w:i/>
    </w:rPr>
  </w:style>
  <w:style w:type="paragraph" w:customStyle="1" w:styleId="PaperTitle">
    <w:name w:val="Paper Title"/>
    <w:basedOn w:val="Titel"/>
    <w:next w:val="Authors"/>
    <w:qFormat/>
    <w:rsid w:val="006A40A6"/>
  </w:style>
  <w:style w:type="paragraph" w:customStyle="1" w:styleId="Authors">
    <w:name w:val="Authors"/>
    <w:basedOn w:val="Standard"/>
    <w:next w:val="Standard"/>
    <w:link w:val="AuthorsChar"/>
    <w:qFormat/>
    <w:rsid w:val="00C71711"/>
    <w:pPr>
      <w:widowControl/>
      <w:jc w:val="center"/>
    </w:pPr>
    <w:rPr>
      <w:rFonts w:ascii="Times New Roman" w:hAnsi="Times New Roman"/>
      <w:kern w:val="0"/>
      <w:sz w:val="24"/>
      <w:lang w:val="hr-HR" w:eastAsia="en-US"/>
    </w:rPr>
  </w:style>
  <w:style w:type="paragraph" w:customStyle="1" w:styleId="Papertext">
    <w:name w:val="Paper text"/>
    <w:basedOn w:val="Standard"/>
    <w:qFormat/>
    <w:rsid w:val="005C6767"/>
    <w:pPr>
      <w:widowControl/>
    </w:pPr>
    <w:rPr>
      <w:rFonts w:ascii="Times New Roman" w:hAnsi="Times New Roman"/>
      <w:kern w:val="0"/>
      <w:sz w:val="24"/>
      <w:lang w:eastAsia="en-US"/>
    </w:rPr>
  </w:style>
  <w:style w:type="paragraph" w:styleId="StandardWeb">
    <w:name w:val="Normal (Web)"/>
    <w:basedOn w:val="Standard"/>
    <w:qFormat/>
    <w:rsid w:val="004103F8"/>
    <w:pPr>
      <w:widowControl/>
      <w:spacing w:beforeAutospacing="1" w:afterAutospacing="1"/>
      <w:jc w:val="left"/>
    </w:pPr>
    <w:rPr>
      <w:rFonts w:ascii="MS PGothic" w:eastAsia="MS PGothic" w:hAnsi="MS PGothic" w:cs="MS PGothic"/>
      <w:kern w:val="0"/>
      <w:sz w:val="24"/>
    </w:rPr>
  </w:style>
  <w:style w:type="paragraph" w:styleId="Sprechblasentext">
    <w:name w:val="Balloon Text"/>
    <w:basedOn w:val="Standard"/>
    <w:semiHidden/>
    <w:qFormat/>
    <w:rsid w:val="000F09A9"/>
    <w:rPr>
      <w:rFonts w:ascii="Arial" w:eastAsia="MS Gothic" w:hAnsi="Arial"/>
      <w:sz w:val="18"/>
      <w:szCs w:val="18"/>
    </w:rPr>
  </w:style>
  <w:style w:type="paragraph" w:styleId="Kopfzeile">
    <w:name w:val="header"/>
    <w:basedOn w:val="Standard"/>
    <w:link w:val="KopfzeileZchn"/>
    <w:rsid w:val="00C44764"/>
    <w:pPr>
      <w:tabs>
        <w:tab w:val="center" w:pos="4252"/>
        <w:tab w:val="right" w:pos="8504"/>
      </w:tabs>
      <w:snapToGrid w:val="0"/>
    </w:pPr>
  </w:style>
  <w:style w:type="paragraph" w:styleId="Fuzeile">
    <w:name w:val="footer"/>
    <w:basedOn w:val="Standard"/>
    <w:link w:val="FuzeileZchn"/>
    <w:rsid w:val="00C44764"/>
    <w:pPr>
      <w:tabs>
        <w:tab w:val="center" w:pos="4252"/>
        <w:tab w:val="right" w:pos="8504"/>
      </w:tabs>
      <w:snapToGrid w:val="0"/>
    </w:pPr>
  </w:style>
  <w:style w:type="paragraph" w:styleId="Titel">
    <w:name w:val="Title"/>
    <w:basedOn w:val="Standard"/>
    <w:next w:val="Authors"/>
    <w:link w:val="TitelZchn"/>
    <w:autoRedefine/>
    <w:qFormat/>
    <w:rsid w:val="006A40A6"/>
    <w:pPr>
      <w:keepNext/>
      <w:keepLines/>
      <w:widowControl/>
      <w:suppressAutoHyphens/>
      <w:spacing w:after="180"/>
      <w:jc w:val="center"/>
    </w:pPr>
    <w:rPr>
      <w:rFonts w:ascii="Times New Roman" w:eastAsia="Yu Mincho" w:hAnsi="Times New Roman" w:cs="Arial"/>
      <w:b/>
      <w:bCs/>
      <w:kern w:val="0"/>
      <w:sz w:val="28"/>
      <w:szCs w:val="32"/>
      <w:lang w:eastAsia="en-US"/>
    </w:rPr>
  </w:style>
  <w:style w:type="table" w:styleId="Tabellenraster">
    <w:name w:val="Table Grid"/>
    <w:basedOn w:val="NormaleTabelle"/>
    <w:rsid w:val="00F3050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F57B7"/>
    <w:rPr>
      <w:kern w:val="2"/>
      <w:sz w:val="21"/>
      <w:szCs w:val="24"/>
    </w:rPr>
  </w:style>
  <w:style w:type="character" w:styleId="Kommentarzeichen">
    <w:name w:val="annotation reference"/>
    <w:basedOn w:val="Absatz-Standardschriftart"/>
    <w:semiHidden/>
    <w:unhideWhenUsed/>
    <w:rsid w:val="00027424"/>
    <w:rPr>
      <w:sz w:val="16"/>
      <w:szCs w:val="16"/>
    </w:rPr>
  </w:style>
  <w:style w:type="paragraph" w:styleId="Kommentartext">
    <w:name w:val="annotation text"/>
    <w:basedOn w:val="Standard"/>
    <w:link w:val="KommentartextZchn"/>
    <w:semiHidden/>
    <w:unhideWhenUsed/>
    <w:rsid w:val="00027424"/>
    <w:rPr>
      <w:sz w:val="20"/>
      <w:szCs w:val="20"/>
    </w:rPr>
  </w:style>
  <w:style w:type="character" w:customStyle="1" w:styleId="KommentartextZchn">
    <w:name w:val="Kommentartext Zchn"/>
    <w:basedOn w:val="Absatz-Standardschriftart"/>
    <w:link w:val="Kommentartext"/>
    <w:semiHidden/>
    <w:rsid w:val="0002742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1880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POF2019 Abstract Template</vt:lpstr>
    </vt:vector>
  </TitlesOfParts>
  <Company>POF2019</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POF2019 Abstract Template</dc:title>
  <dc:subject/>
  <dc:creator>Dengler, Simon</dc:creator>
  <dc:description/>
  <cp:lastModifiedBy>Rainer Engelbrecht</cp:lastModifiedBy>
  <cp:revision>6</cp:revision>
  <cp:lastPrinted>2019-05-21T00:43:00Z</cp:lastPrinted>
  <dcterms:created xsi:type="dcterms:W3CDTF">2026-04-30T15:12:00Z</dcterms:created>
  <dcterms:modified xsi:type="dcterms:W3CDTF">2026-05-26T13:20:00Z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POF2019</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